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B02" w:rsidRDefault="003C5B02" w:rsidP="003C5B02">
      <w:pPr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  <w:bookmarkStart w:id="0" w:name="_GoBack"/>
      <w:bookmarkEnd w:id="0"/>
    </w:p>
    <w:p w:rsidR="003C5B02" w:rsidRPr="004104D1" w:rsidRDefault="003C5B02" w:rsidP="003C5B02">
      <w:pPr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/>
          <w:noProof/>
          <w:sz w:val="28"/>
          <w:szCs w:val="28"/>
          <w:lang w:eastAsia="kk-K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EF90C" wp14:editId="75C50205">
                <wp:simplePos x="0" y="0"/>
                <wp:positionH relativeFrom="column">
                  <wp:posOffset>5979795</wp:posOffset>
                </wp:positionH>
                <wp:positionV relativeFrom="paragraph">
                  <wp:posOffset>-529590</wp:posOffset>
                </wp:positionV>
                <wp:extent cx="3564255" cy="1977390"/>
                <wp:effectExtent l="5080" t="10795" r="12065" b="1206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564255" cy="197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B02" w:rsidRDefault="003C5B02" w:rsidP="003C5B02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3C5B02" w:rsidRDefault="003C5B02" w:rsidP="003C5B02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kk-KZ"/>
                              </w:rPr>
                            </w:pPr>
                            <w:r w:rsidRPr="00303633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«</w:t>
                            </w:r>
                            <w:r w:rsidRPr="0080414E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kk-KZ"/>
                              </w:rPr>
                              <w:t>Бекітемі</w:t>
                            </w:r>
                            <w:proofErr w:type="gramStart"/>
                            <w:r w:rsidRPr="0080414E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kk-KZ"/>
                              </w:rPr>
                              <w:t>н</w:t>
                            </w:r>
                            <w:proofErr w:type="gramEnd"/>
                            <w:r w:rsidRPr="0080414E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kk-KZ"/>
                              </w:rPr>
                              <w:t>»</w:t>
                            </w:r>
                          </w:p>
                          <w:p w:rsidR="003C5B02" w:rsidRPr="00303633" w:rsidRDefault="003C5B02" w:rsidP="003C5B02">
                            <w:pPr>
                              <w:pStyle w:val="a3"/>
                              <w:jc w:val="both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kk-KZ"/>
                              </w:rPr>
                            </w:pPr>
                            <w:r w:rsidRPr="00303633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kk-KZ"/>
                              </w:rPr>
                              <w:t>Шығыс Қазақстан облысы білім  басқармасы Өскемен қаласы бойынша білім бөлімінің «№20 «Нұршуақ» балабақша-бөбекжайы» КМҚК директоры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kk-KZ"/>
                              </w:rPr>
                              <w:t xml:space="preserve"> </w:t>
                            </w:r>
                            <w:r w:rsidRPr="00303633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kk-KZ"/>
                              </w:rPr>
                              <w:t xml:space="preserve"> </w:t>
                            </w:r>
                            <w:r w:rsidRPr="009735D6"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  <w:lang w:val="kk-KZ"/>
                              </w:rPr>
                              <w:t>Ж.Е Смагулова</w:t>
                            </w:r>
                          </w:p>
                          <w:p w:rsidR="003C5B02" w:rsidRPr="00303633" w:rsidRDefault="003C5B02" w:rsidP="003C5B02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03633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kk-KZ"/>
                              </w:rPr>
                              <w:t xml:space="preserve"> </w:t>
                            </w:r>
                            <w:r w:rsidRPr="0030363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_______________        </w:t>
                            </w:r>
                          </w:p>
                          <w:p w:rsidR="003C5B02" w:rsidRPr="00303633" w:rsidRDefault="003C5B02" w:rsidP="003C5B02">
                            <w:pPr>
                              <w:pStyle w:val="a3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3C5B02" w:rsidRPr="00303633" w:rsidRDefault="003C5B02" w:rsidP="003C5B02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303633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 «___»    ______________  202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3</w:t>
                            </w:r>
                            <w:r w:rsidRPr="00303633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 xml:space="preserve">  ж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470.85pt;margin-top:-41.7pt;width:280.65pt;height:155.7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" strokecolor="white">
                <v:textbox>
                  <w:txbxContent>
                    <w:p w:rsidR="003C5B02" w:rsidRDefault="003C5B02" w:rsidP="003C5B02">
                      <w:pPr>
                        <w:pStyle w:val="a3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</w:p>
                    <w:p w:rsidR="003C5B02" w:rsidRDefault="003C5B02" w:rsidP="003C5B02">
                      <w:pPr>
                        <w:pStyle w:val="a3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kk-KZ"/>
                        </w:rPr>
                      </w:pPr>
                      <w:r w:rsidRPr="00303633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«</w:t>
                      </w:r>
                      <w:r w:rsidRPr="0080414E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kk-KZ"/>
                        </w:rPr>
                        <w:t>Бекітемі</w:t>
                      </w:r>
                      <w:proofErr w:type="gramStart"/>
                      <w:r w:rsidRPr="0080414E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kk-KZ"/>
                        </w:rPr>
                        <w:t>н</w:t>
                      </w:r>
                      <w:proofErr w:type="gramEnd"/>
                      <w:r w:rsidRPr="0080414E"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kk-KZ"/>
                        </w:rPr>
                        <w:t>»</w:t>
                      </w:r>
                    </w:p>
                    <w:p w:rsidR="003C5B02" w:rsidRPr="00303633" w:rsidRDefault="003C5B02" w:rsidP="003C5B02">
                      <w:pPr>
                        <w:pStyle w:val="a3"/>
                        <w:jc w:val="both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kk-KZ"/>
                        </w:rPr>
                      </w:pPr>
                      <w:r w:rsidRPr="00303633">
                        <w:rPr>
                          <w:rFonts w:ascii="Times New Roman" w:hAnsi="Times New Roman"/>
                          <w:sz w:val="26"/>
                          <w:szCs w:val="26"/>
                          <w:lang w:val="kk-KZ"/>
                        </w:rPr>
                        <w:t>Шығыс Қазақстан облысы білім  басқармасы Өскемен қаласы бойынша білім бөлімінің «№20 «Нұршуақ» балабақша-бөбекжайы» КМҚК директоры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kk-KZ"/>
                        </w:rPr>
                        <w:t xml:space="preserve"> </w:t>
                      </w:r>
                      <w:r w:rsidRPr="00303633">
                        <w:rPr>
                          <w:rFonts w:ascii="Times New Roman" w:hAnsi="Times New Roman"/>
                          <w:sz w:val="26"/>
                          <w:szCs w:val="26"/>
                          <w:lang w:val="kk-KZ"/>
                        </w:rPr>
                        <w:t xml:space="preserve"> </w:t>
                      </w:r>
                      <w:r w:rsidRPr="009735D6"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  <w:lang w:val="kk-KZ"/>
                        </w:rPr>
                        <w:t>Ж.Е Смагулова</w:t>
                      </w:r>
                    </w:p>
                    <w:p w:rsidR="003C5B02" w:rsidRPr="00303633" w:rsidRDefault="003C5B02" w:rsidP="003C5B02">
                      <w:pPr>
                        <w:pStyle w:val="a3"/>
                        <w:rPr>
                          <w:rFonts w:ascii="Times New Roman" w:hAnsi="Times New Roma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303633">
                        <w:rPr>
                          <w:rFonts w:ascii="Times New Roman" w:hAnsi="Times New Roman"/>
                          <w:sz w:val="26"/>
                          <w:szCs w:val="26"/>
                          <w:lang w:val="kk-KZ"/>
                        </w:rPr>
                        <w:t xml:space="preserve"> </w:t>
                      </w:r>
                      <w:r w:rsidRPr="00303633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_______________        </w:t>
                      </w:r>
                    </w:p>
                    <w:p w:rsidR="003C5B02" w:rsidRPr="00303633" w:rsidRDefault="003C5B02" w:rsidP="003C5B02">
                      <w:pPr>
                        <w:pStyle w:val="a3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</w:p>
                    <w:p w:rsidR="003C5B02" w:rsidRPr="00303633" w:rsidRDefault="003C5B02" w:rsidP="003C5B02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303633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 xml:space="preserve"> «___»    ______________  202</w:t>
                      </w:r>
                      <w:r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3</w:t>
                      </w:r>
                      <w:r w:rsidRPr="00303633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 xml:space="preserve">  ж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3C5B02" w:rsidRPr="004104D1" w:rsidRDefault="003C5B02" w:rsidP="003C5B02">
      <w:pPr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3C5B02" w:rsidRPr="004104D1" w:rsidRDefault="003C5B02" w:rsidP="003C5B02">
      <w:pPr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3C5B02" w:rsidRPr="004104D1" w:rsidRDefault="003C5B02" w:rsidP="003C5B02">
      <w:pPr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3C5B02" w:rsidRPr="004104D1" w:rsidRDefault="003C5B02" w:rsidP="003C5B02">
      <w:pPr>
        <w:jc w:val="center"/>
        <w:rPr>
          <w:rFonts w:ascii="Calibri" w:eastAsia="PMingLiU" w:hAnsi="Calibri" w:cs="Times New Roman"/>
          <w:lang w:eastAsia="zh-TW"/>
        </w:rPr>
      </w:pPr>
      <w:r w:rsidRPr="004104D1">
        <w:rPr>
          <w:rFonts w:ascii="Times New Roman" w:eastAsia="PMingLiU" w:hAnsi="Times New Roman" w:cs="Times New Roman"/>
          <w:b/>
          <w:sz w:val="28"/>
          <w:szCs w:val="28"/>
          <w:lang w:eastAsia="zh-TW"/>
        </w:rPr>
        <w:t>Психологиялық қызметтің 2023-2024  оқу жылына арналған</w:t>
      </w:r>
    </w:p>
    <w:p w:rsidR="003C5B02" w:rsidRPr="004104D1" w:rsidRDefault="003C5B02" w:rsidP="003C5B02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  <w:r w:rsidRPr="004104D1">
        <w:rPr>
          <w:rFonts w:ascii="Times New Roman" w:eastAsia="PMingLiU" w:hAnsi="Times New Roman" w:cs="Times New Roman"/>
          <w:b/>
          <w:sz w:val="28"/>
          <w:szCs w:val="28"/>
          <w:lang w:eastAsia="ru-RU"/>
        </w:rPr>
        <w:t>жылдық жұмыс жоспары</w:t>
      </w:r>
    </w:p>
    <w:p w:rsidR="003C5B02" w:rsidRPr="004104D1" w:rsidRDefault="003C5B02" w:rsidP="003C5B02">
      <w:pPr>
        <w:tabs>
          <w:tab w:val="left" w:pos="1986"/>
          <w:tab w:val="left" w:pos="3630"/>
          <w:tab w:val="center" w:pos="7143"/>
          <w:tab w:val="center" w:pos="7781"/>
        </w:tabs>
        <w:spacing w:after="0" w:line="240" w:lineRule="auto"/>
        <w:rPr>
          <w:rFonts w:ascii="Times New Roman" w:eastAsia="PMingLiU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X="1067" w:tblpY="4455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"/>
        <w:gridCol w:w="4502"/>
        <w:gridCol w:w="33"/>
        <w:gridCol w:w="6485"/>
        <w:gridCol w:w="34"/>
        <w:gridCol w:w="1808"/>
        <w:gridCol w:w="34"/>
        <w:gridCol w:w="1706"/>
      </w:tblGrid>
      <w:tr w:rsidR="003C5B02" w:rsidRPr="004104D1" w:rsidTr="005263D5">
        <w:trPr>
          <w:trHeight w:val="6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5263D5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4104D1" w:rsidRDefault="003C5B02" w:rsidP="005263D5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Жұмыс  мазмұны</w:t>
            </w:r>
          </w:p>
          <w:p w:rsidR="003C5B02" w:rsidRPr="004104D1" w:rsidRDefault="003C5B02" w:rsidP="005263D5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5263D5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Оқу-тәрбие үрдісін психологиялық тұрғыдан қамтамассыз ету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5263D5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Орындалу мерзімі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5263D5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Жауап-тылар</w:t>
            </w:r>
          </w:p>
        </w:tc>
      </w:tr>
      <w:tr w:rsidR="003C5B02" w:rsidRPr="004104D1" w:rsidTr="005263D5">
        <w:trPr>
          <w:trHeight w:val="397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5263D5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Бала дамуын психологиялық және педагогикалық тұрғыдан сүйемелдеу</w:t>
            </w:r>
          </w:p>
        </w:tc>
      </w:tr>
      <w:tr w:rsidR="003C5B02" w:rsidRPr="004104D1" w:rsidTr="005263D5">
        <w:trPr>
          <w:trHeight w:val="935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5263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1D0C93" w:rsidRDefault="003C5B02" w:rsidP="005263D5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Е</w:t>
            </w: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>ресек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және мектеалды даярлық</w:t>
            </w: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C52014">
              <w:rPr>
                <w:rFonts w:ascii="Times New Roman" w:eastAsia="Times New Roman" w:hAnsi="Times New Roman"/>
                <w:sz w:val="26"/>
                <w:szCs w:val="26"/>
              </w:rPr>
              <w:t>тобы балаларының танымдық үрдіс</w:t>
            </w: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>терінің даму деңгейі</w:t>
            </w:r>
          </w:p>
        </w:tc>
        <w:tc>
          <w:tcPr>
            <w:tcW w:w="6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1D0C93" w:rsidRDefault="003C5B02" w:rsidP="005263D5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С.Д.Забранова</w:t>
            </w: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 xml:space="preserve">, А.Я.Иванованың  тестілері бойынша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Қазан айы</w:t>
            </w:r>
          </w:p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3 апта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1D0C93" w:rsidRDefault="003C5B02" w:rsidP="005263D5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>Психолог</w:t>
            </w:r>
          </w:p>
        </w:tc>
      </w:tr>
      <w:tr w:rsidR="003C5B02" w:rsidRPr="004104D1" w:rsidTr="005263D5">
        <w:trPr>
          <w:trHeight w:val="111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5263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1D0C93" w:rsidRDefault="003C5B02" w:rsidP="005263D5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Орта және ересектер тобы балаларының</w:t>
            </w:r>
            <w:r w:rsidR="00C52014">
              <w:rPr>
                <w:rFonts w:ascii="Times New Roman" w:eastAsia="Times New Roman" w:hAnsi="Times New Roman"/>
                <w:sz w:val="26"/>
                <w:szCs w:val="26"/>
              </w:rPr>
              <w:t xml:space="preserve"> өзара қарым-қаты</w:t>
            </w: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 xml:space="preserve">насы (социометрия) </w:t>
            </w:r>
          </w:p>
        </w:tc>
        <w:tc>
          <w:tcPr>
            <w:tcW w:w="6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Әңгімелесу, сурет салу .</w:t>
            </w:r>
          </w:p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«Марено» әдістемесі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Қараша айы,</w:t>
            </w:r>
          </w:p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2 апта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1D0C93" w:rsidRDefault="003C5B02" w:rsidP="005263D5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 xml:space="preserve">Психолог </w:t>
            </w:r>
          </w:p>
        </w:tc>
      </w:tr>
      <w:tr w:rsidR="003C5B02" w:rsidRPr="004104D1" w:rsidTr="005263D5">
        <w:trPr>
          <w:trHeight w:val="1439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5263D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1D0C93" w:rsidRDefault="003C5B02" w:rsidP="005263D5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Мектеп жасына дейінгі балалармен түзету- дамыту жұмыстарын жүргізудегі құм терапеясының тиімділігі.</w:t>
            </w:r>
          </w:p>
        </w:tc>
        <w:tc>
          <w:tcPr>
            <w:tcW w:w="6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Орта</w:t>
            </w:r>
          </w:p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және</w:t>
            </w:r>
          </w:p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ересектер тобы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Қараша айы,</w:t>
            </w:r>
          </w:p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4 апта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1D0C93" w:rsidRDefault="003C5B02" w:rsidP="005263D5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 xml:space="preserve">Психолог </w:t>
            </w:r>
          </w:p>
        </w:tc>
      </w:tr>
      <w:tr w:rsidR="003C5B02" w:rsidRPr="004104D1" w:rsidTr="005263D5">
        <w:trPr>
          <w:trHeight w:val="62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5263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4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1D0C93" w:rsidRDefault="003C5B02" w:rsidP="005263D5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Кіші және орта топ балалары</w:t>
            </w: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 xml:space="preserve">ның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таным үрдістерін  дамытуға бағытталған </w:t>
            </w: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>ойындар</w:t>
            </w:r>
          </w:p>
        </w:tc>
        <w:tc>
          <w:tcPr>
            <w:tcW w:w="6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1D0C93" w:rsidRDefault="003C5B02" w:rsidP="005263D5">
            <w:pPr>
              <w:jc w:val="both"/>
              <w:rPr>
                <w:rFonts w:ascii="Times New Roman" w:eastAsia="Times New Roman" w:hAnsi="Times New Roman"/>
                <w:i/>
                <w:sz w:val="26"/>
                <w:szCs w:val="26"/>
                <w:u w:val="single"/>
              </w:rPr>
            </w:pPr>
            <w:r w:rsidRPr="001D0C93">
              <w:rPr>
                <w:rFonts w:ascii="Times New Roman" w:eastAsia="Times New Roman" w:hAnsi="Times New Roman"/>
                <w:i/>
                <w:sz w:val="26"/>
                <w:szCs w:val="26"/>
                <w:u w:val="single"/>
              </w:rPr>
              <w:t xml:space="preserve">Кеңес: 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«Балалардың  жас ерекшелік</w:t>
            </w: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>теріне сай  таным қабілеттерін дамытуға арналған ойындардың жүргі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>зілу әдістемесі»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Қазан айы</w:t>
            </w:r>
          </w:p>
          <w:p w:rsidR="003C5B02" w:rsidRPr="0053429A" w:rsidRDefault="003C5B02" w:rsidP="005263D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429A">
              <w:rPr>
                <w:rFonts w:ascii="Times New Roman" w:hAnsi="Times New Roman"/>
                <w:sz w:val="24"/>
                <w:szCs w:val="24"/>
                <w:lang w:val="kk-KZ"/>
              </w:rPr>
              <w:t>1 апта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1D0C93" w:rsidRDefault="003C5B02" w:rsidP="005263D5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5B02" w:rsidRPr="001D0C93" w:rsidRDefault="003C5B02" w:rsidP="005263D5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D0C93">
              <w:rPr>
                <w:rFonts w:ascii="Times New Roman" w:eastAsia="Times New Roman" w:hAnsi="Times New Roman"/>
                <w:sz w:val="26"/>
                <w:szCs w:val="26"/>
              </w:rPr>
              <w:t xml:space="preserve">Психолог </w:t>
            </w:r>
          </w:p>
        </w:tc>
      </w:tr>
    </w:tbl>
    <w:p w:rsidR="00D41B87" w:rsidRDefault="003F0A11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center" w:tblpY="1153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"/>
        <w:gridCol w:w="4502"/>
        <w:gridCol w:w="33"/>
        <w:gridCol w:w="6485"/>
        <w:gridCol w:w="34"/>
        <w:gridCol w:w="1808"/>
        <w:gridCol w:w="34"/>
        <w:gridCol w:w="1706"/>
      </w:tblGrid>
      <w:tr w:rsidR="003C5B02" w:rsidRPr="004104D1" w:rsidTr="003C5B02">
        <w:trPr>
          <w:trHeight w:val="564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5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4104D1" w:rsidRDefault="003C5B02" w:rsidP="003C5B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 w:rsidRPr="00F37637"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 xml:space="preserve">Жаңадан келген балалардың эмоционалдық ауыртпалығының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алдын-алу жағдайларын құрастыру</w:t>
            </w:r>
          </w:p>
        </w:tc>
        <w:tc>
          <w:tcPr>
            <w:tcW w:w="6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4104D1" w:rsidRDefault="003C5B02" w:rsidP="003C5B0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809A9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Тренинг «Мен қандаймын?»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Default="003C5B02" w:rsidP="003C5B0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Қараша,</w:t>
            </w:r>
          </w:p>
          <w:p w:rsidR="003C5B02" w:rsidRPr="004104D1" w:rsidRDefault="003C5B02" w:rsidP="003C5B0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желтоқсан айлары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4104D1" w:rsidRDefault="003C5B02" w:rsidP="003C5B0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 w:rsidRPr="004809A9"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Психолог</w:t>
            </w:r>
          </w:p>
        </w:tc>
      </w:tr>
      <w:tr w:rsidR="003C5B02" w:rsidRPr="004104D1" w:rsidTr="003C5B02">
        <w:trPr>
          <w:trHeight w:val="620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TW"/>
              </w:rPr>
              <w:t xml:space="preserve">ТЭЖ жағдайында  педагогтармен жүргізілетін жұмыстың нәтижелілігін көрсетудегі </w:t>
            </w:r>
            <w:r w:rsidRPr="004104D1">
              <w:rPr>
                <w:rFonts w:ascii="Times New Roman" w:eastAsia="PMingLiU" w:hAnsi="Times New Roman" w:cs="Times New Roman"/>
                <w:sz w:val="26"/>
                <w:szCs w:val="26"/>
                <w:lang w:eastAsia="zh-TW"/>
              </w:rPr>
              <w:t xml:space="preserve"> </w:t>
            </w:r>
            <w:r w:rsidRPr="004104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TW"/>
              </w:rPr>
              <w:t>психологиялық және педагогикалық сүйемелдеу</w:t>
            </w:r>
          </w:p>
        </w:tc>
      </w:tr>
      <w:tr w:rsidR="003C5B02" w:rsidRPr="004104D1" w:rsidTr="003C5B02">
        <w:trPr>
          <w:trHeight w:val="6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6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C52014" w:rsidP="003C5B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Тәрбиеші-педагогтар</w:t>
            </w:r>
            <w:r w:rsidR="003C5B02" w:rsidRPr="004104D1"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дың кәсіби даму деңгейлерін анықтау</w:t>
            </w:r>
          </w:p>
        </w:tc>
        <w:tc>
          <w:tcPr>
            <w:tcW w:w="6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4104D1" w:rsidRDefault="003C5B02" w:rsidP="003C5B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ТЭЖ бойынша әдебиеттерді теориялық негіздеу және педагог-тәрбиешілердің кәсіби құзырлықтарын дамыту.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желтоқсан айы,</w:t>
            </w:r>
          </w:p>
          <w:p w:rsidR="003C5B02" w:rsidRPr="004104D1" w:rsidRDefault="003C5B02" w:rsidP="003C5B0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4 апта,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Психолог</w:t>
            </w:r>
          </w:p>
        </w:tc>
      </w:tr>
      <w:tr w:rsidR="003C5B02" w:rsidRPr="004104D1" w:rsidTr="003C5B02">
        <w:trPr>
          <w:trHeight w:val="6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7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Ересектер тобы  балаларының мектепке даярлығының кейбір психологиялық аспектілері</w:t>
            </w:r>
          </w:p>
        </w:tc>
        <w:tc>
          <w:tcPr>
            <w:tcW w:w="6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4104D1" w:rsidRDefault="003C5B02" w:rsidP="003C5B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Тәжірибе жүзінде әдістемелік көмек көрсету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D82327" w:rsidP="003C5B0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Сәуір</w:t>
            </w:r>
            <w:r w:rsidR="003C5B02" w:rsidRPr="004104D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айы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Психолог</w:t>
            </w:r>
          </w:p>
        </w:tc>
      </w:tr>
      <w:tr w:rsidR="003C5B02" w:rsidRPr="004104D1" w:rsidTr="003C5B02">
        <w:trPr>
          <w:trHeight w:val="70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8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6"/>
                <w:szCs w:val="26"/>
                <w:lang w:eastAsia="ru-RU"/>
              </w:rPr>
            </w:pPr>
            <w:r w:rsidRPr="004104D1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«Өзін-өзі бағалау» сауалнамасы бойынша</w:t>
            </w:r>
            <w:r w:rsidRPr="004104D1">
              <w:rPr>
                <w:rFonts w:ascii="Times New Roman" w:eastAsia="PMingLiU" w:hAnsi="Times New Roman" w:cs="Times New Roman"/>
                <w:sz w:val="26"/>
                <w:szCs w:val="26"/>
                <w:lang w:eastAsia="ru-RU"/>
              </w:rPr>
              <w:t xml:space="preserve">  (Реан сауалнамасы)</w:t>
            </w:r>
          </w:p>
        </w:tc>
        <w:tc>
          <w:tcPr>
            <w:tcW w:w="6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4104D1" w:rsidRDefault="003C5B02" w:rsidP="003C5B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Педагог-тәрбиешілердің өз-өзіне деген сенімділікті анықтау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  <w:p w:rsidR="003C5B02" w:rsidRPr="004104D1" w:rsidRDefault="003C5B02" w:rsidP="003C5B0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Қазан айы,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rPr>
                <w:rFonts w:ascii="Calibri" w:eastAsia="PMingLiU" w:hAnsi="Calibri" w:cs="Times New Roman"/>
                <w:lang w:val="ru-RU"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Психолог</w:t>
            </w:r>
          </w:p>
        </w:tc>
      </w:tr>
      <w:tr w:rsidR="003C5B02" w:rsidRPr="004104D1" w:rsidTr="003C5B02">
        <w:trPr>
          <w:trHeight w:val="6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9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Педагог кадрлардың педагогикалық және психологиялық шеберлігі</w:t>
            </w:r>
          </w:p>
        </w:tc>
        <w:tc>
          <w:tcPr>
            <w:tcW w:w="6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4104D1" w:rsidRDefault="003C5B02" w:rsidP="003C5B0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6"/>
                <w:szCs w:val="26"/>
                <w:lang w:eastAsia="zh-TW"/>
              </w:rPr>
              <w:t>Тәрбиеші-педагогтың біліктілік шеберліктерін арттыру, психологиялық ерекшеліктер туралы түсініктерін кеңейту.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Қаңтар айы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rPr>
                <w:rFonts w:ascii="Calibri" w:eastAsia="PMingLiU" w:hAnsi="Calibri" w:cs="Times New Roman"/>
                <w:lang w:val="ru-RU" w:eastAsia="zh-TW"/>
              </w:rPr>
            </w:pPr>
            <w:r w:rsidRPr="004104D1"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  <w:t>Психолог</w:t>
            </w:r>
          </w:p>
        </w:tc>
      </w:tr>
      <w:tr w:rsidR="003C5B02" w:rsidRPr="004104D1" w:rsidTr="003C5B02">
        <w:trPr>
          <w:trHeight w:val="62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3C5B02" w:rsidP="003C5B02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Ата-аналар үшін теориялық мағлұмат. </w:t>
            </w:r>
          </w:p>
        </w:tc>
        <w:tc>
          <w:tcPr>
            <w:tcW w:w="6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B02" w:rsidRPr="004104D1" w:rsidRDefault="003C5B02" w:rsidP="003C5B02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Ата-аналардың мектеп жасына дейінгі бала тәрбиесі туралы білімдерін тереңдету.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Pr="004104D1" w:rsidRDefault="00D82327" w:rsidP="003C5B02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Мамы</w:t>
            </w:r>
            <w:r w:rsidR="003C5B02" w:rsidRPr="004104D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 айы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02" w:rsidRDefault="003C5B02" w:rsidP="003C5B02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әдіскер,</w:t>
            </w:r>
          </w:p>
          <w:p w:rsidR="003C5B02" w:rsidRPr="004104D1" w:rsidRDefault="003C5B02" w:rsidP="003C5B02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4104D1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психолог</w:t>
            </w:r>
          </w:p>
        </w:tc>
      </w:tr>
    </w:tbl>
    <w:p w:rsidR="003C5B02" w:rsidRDefault="003C5B02">
      <w:pPr>
        <w:rPr>
          <w:rFonts w:ascii="Times New Roman" w:hAnsi="Times New Roman" w:cs="Times New Roman"/>
          <w:sz w:val="28"/>
          <w:szCs w:val="28"/>
        </w:rPr>
      </w:pPr>
    </w:p>
    <w:p w:rsidR="003C5B02" w:rsidRPr="003C5B02" w:rsidRDefault="003C5B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3C5B02" w:rsidRPr="003C5B02" w:rsidSect="003C5B02">
      <w:pgSz w:w="16838" w:h="11906" w:orient="landscape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B02"/>
    <w:rsid w:val="00025BDC"/>
    <w:rsid w:val="00300179"/>
    <w:rsid w:val="003C5B02"/>
    <w:rsid w:val="00683004"/>
    <w:rsid w:val="00AE4047"/>
    <w:rsid w:val="00C52014"/>
    <w:rsid w:val="00D82327"/>
    <w:rsid w:val="00DB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елкий,Обя,мой рабочий,норма,Айгерим,ТекстОтчета,СНОСКИ,Алия,свой,No Spacing1,Без интервала2,Без интервала11,14 TNR,МОЙ СТИЛЬ,Без интеБез интервала,No Spacing11,исполнитель,Елжан,Без интервала12,без интервала,Без интервала111"/>
    <w:link w:val="a4"/>
    <w:uiPriority w:val="1"/>
    <w:qFormat/>
    <w:rsid w:val="003C5B02"/>
    <w:pPr>
      <w:spacing w:after="0" w:line="240" w:lineRule="auto"/>
    </w:pPr>
    <w:rPr>
      <w:rFonts w:ascii="Calibri" w:eastAsia="PMingLiU" w:hAnsi="Calibri" w:cs="Times New Roman"/>
      <w:lang w:val="ru-RU" w:eastAsia="ru-RU"/>
    </w:rPr>
  </w:style>
  <w:style w:type="character" w:customStyle="1" w:styleId="a4">
    <w:name w:val="Без интервала Знак"/>
    <w:aliases w:val="мелкий Знак,Обя Знак,мой рабочий Знак,норма Знак,Айгерим Знак,ТекстОтчета Знак,СНОСКИ Знак,Алия Знак,свой Знак,No Spacing1 Знак,Без интервала2 Знак,Без интервала11 Знак,14 TNR Знак,МОЙ СТИЛЬ Знак,Без интеБез интервала Знак,Елжан Знак"/>
    <w:link w:val="a3"/>
    <w:uiPriority w:val="1"/>
    <w:rsid w:val="003C5B02"/>
    <w:rPr>
      <w:rFonts w:ascii="Calibri" w:eastAsia="PMingLiU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елкий,Обя,мой рабочий,норма,Айгерим,ТекстОтчета,СНОСКИ,Алия,свой,No Spacing1,Без интервала2,Без интервала11,14 TNR,МОЙ СТИЛЬ,Без интеБез интервала,No Spacing11,исполнитель,Елжан,Без интервала12,без интервала,Без интервала111"/>
    <w:link w:val="a4"/>
    <w:uiPriority w:val="1"/>
    <w:qFormat/>
    <w:rsid w:val="003C5B02"/>
    <w:pPr>
      <w:spacing w:after="0" w:line="240" w:lineRule="auto"/>
    </w:pPr>
    <w:rPr>
      <w:rFonts w:ascii="Calibri" w:eastAsia="PMingLiU" w:hAnsi="Calibri" w:cs="Times New Roman"/>
      <w:lang w:val="ru-RU" w:eastAsia="ru-RU"/>
    </w:rPr>
  </w:style>
  <w:style w:type="character" w:customStyle="1" w:styleId="a4">
    <w:name w:val="Без интервала Знак"/>
    <w:aliases w:val="мелкий Знак,Обя Знак,мой рабочий Знак,норма Знак,Айгерим Знак,ТекстОтчета Знак,СНОСКИ Знак,Алия Знак,свой Знак,No Spacing1 Знак,Без интервала2 Знак,Без интервала11 Знак,14 TNR Знак,МОЙ СТИЛЬ Знак,Без интеБез интервала Знак,Елжан Знак"/>
    <w:link w:val="a3"/>
    <w:uiPriority w:val="1"/>
    <w:rsid w:val="003C5B02"/>
    <w:rPr>
      <w:rFonts w:ascii="Calibri" w:eastAsia="PMingLiU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Темирхан Байтурат</dc:creator>
  <cp:lastModifiedBy>Темирхан Байтурат</cp:lastModifiedBy>
  <cp:revision>2</cp:revision>
  <dcterms:created xsi:type="dcterms:W3CDTF">2026-04-10T11:25:00Z</dcterms:created>
  <dcterms:modified xsi:type="dcterms:W3CDTF">2026-04-10T11:25:00Z</dcterms:modified>
</cp:coreProperties>
</file>